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15B37" w:rsidRPr="00915B37">
        <w:rPr>
          <w:rFonts w:ascii="Verdana" w:eastAsia="Calibri" w:hAnsi="Verdana"/>
          <w:b/>
          <w:sz w:val="18"/>
          <w:szCs w:val="18"/>
          <w:lang w:eastAsia="en-US"/>
        </w:rPr>
        <w:t xml:space="preserve">Oprava mostu v km 21,266 na trati Světlá nad Sázavou - Čerčany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B4C0D"/>
    <w:rsid w:val="00357D03"/>
    <w:rsid w:val="003727EC"/>
    <w:rsid w:val="003C2A5A"/>
    <w:rsid w:val="004964BE"/>
    <w:rsid w:val="004F678B"/>
    <w:rsid w:val="005A270F"/>
    <w:rsid w:val="005B58EC"/>
    <w:rsid w:val="00793862"/>
    <w:rsid w:val="00883ABD"/>
    <w:rsid w:val="008C7FEC"/>
    <w:rsid w:val="00901E2C"/>
    <w:rsid w:val="00915B37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EF4037"/>
    <w:rsid w:val="00F20875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4EE96BF-F105-49AF-AE9E-83B37E17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20</cp:revision>
  <dcterms:created xsi:type="dcterms:W3CDTF">2018-11-26T13:29:00Z</dcterms:created>
  <dcterms:modified xsi:type="dcterms:W3CDTF">2021-02-22T09:55:00Z</dcterms:modified>
</cp:coreProperties>
</file>